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6F" w:rsidRDefault="00490392" w:rsidP="007E34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C422C3" wp14:editId="72765B71">
            <wp:simplePos x="0" y="0"/>
            <wp:positionH relativeFrom="column">
              <wp:posOffset>397510</wp:posOffset>
            </wp:positionH>
            <wp:positionV relativeFrom="paragraph">
              <wp:posOffset>128270</wp:posOffset>
            </wp:positionV>
            <wp:extent cx="1016635" cy="1480820"/>
            <wp:effectExtent l="0" t="0" r="0" b="5080"/>
            <wp:wrapThrough wrapText="bothSides">
              <wp:wrapPolygon edited="0">
                <wp:start x="0" y="0"/>
                <wp:lineTo x="0" y="21396"/>
                <wp:lineTo x="21047" y="21396"/>
                <wp:lineTo x="21047" y="0"/>
                <wp:lineTo x="0" y="0"/>
              </wp:wrapPolygon>
            </wp:wrapThrough>
            <wp:docPr id="5" name="Imagem 5" descr="C:\Users\apasantos\Desktop\LOGO UNEB\Logo une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santos\Desktop\LOGO UNEB\Logo uneb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A1">
        <w:rPr>
          <w:noProof/>
        </w:rPr>
        <mc:AlternateContent>
          <mc:Choice Requires="wps">
            <w:drawing>
              <wp:inline distT="0" distB="0" distL="0" distR="0" wp14:anchorId="419EFEA1" wp14:editId="0B9B34A4">
                <wp:extent cx="9709785" cy="1790700"/>
                <wp:effectExtent l="0" t="0" r="24765" b="1905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7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3F" w:rsidRPr="006F3D01" w:rsidRDefault="0009733F" w:rsidP="00EF36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6F3D0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UNIVERSIDADE DO ESTADO DA BAHIA – UNEB</w:t>
                            </w:r>
                            <w:r w:rsidRPr="006F3D0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GABINETE DA REITORIA</w:t>
                            </w:r>
                            <w:r w:rsidRPr="006F3D0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CENTRO DE PROCESSOS SELETIVOS - CPS</w:t>
                            </w:r>
                          </w:p>
                          <w:p w:rsidR="00BF7989" w:rsidRDefault="00490392" w:rsidP="0035216F">
                            <w:pPr>
                              <w:spacing w:after="0" w:line="240" w:lineRule="auto"/>
                              <w:ind w:right="318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490392">
                              <w:rPr>
                                <w:b/>
                                <w:sz w:val="29"/>
                                <w:szCs w:val="29"/>
                              </w:rPr>
                              <w:t xml:space="preserve">PROCESSO SELETIVO VESTIBULAR </w:t>
                            </w: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UNEB </w:t>
                            </w:r>
                            <w:r w:rsidR="00B53B4B">
                              <w:rPr>
                                <w:b/>
                                <w:sz w:val="29"/>
                                <w:szCs w:val="29"/>
                              </w:rPr>
                              <w:t>2022.2</w:t>
                            </w:r>
                          </w:p>
                          <w:p w:rsidR="00490392" w:rsidRPr="00BF7989" w:rsidRDefault="00490392" w:rsidP="0035216F">
                            <w:pPr>
                              <w:spacing w:after="0" w:line="240" w:lineRule="auto"/>
                              <w:ind w:right="318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09733F" w:rsidRPr="00862F22" w:rsidRDefault="0047684B" w:rsidP="0035216F">
                            <w:pPr>
                              <w:spacing w:line="0" w:lineRule="atLeast"/>
                              <w:ind w:right="3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="00D97CA7" w:rsidRPr="0035216F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Formulário de </w:t>
                            </w:r>
                            <w:r w:rsidR="00490392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Interposição</w:t>
                            </w:r>
                            <w:r w:rsidR="0035216F" w:rsidRPr="0035216F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de </w:t>
                            </w:r>
                            <w:r w:rsidR="0035216F" w:rsidRPr="0047684B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clear" w:color="auto" w:fill="D9D9D9" w:themeFill="background1" w:themeFillShade="D9"/>
                              </w:rPr>
                              <w:t>Recurs</w:t>
                            </w:r>
                            <w:r w:rsidRPr="0047684B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o </w:t>
                            </w:r>
                            <w:r w:rsidRPr="0047684B">
                              <w:rPr>
                                <w:b/>
                                <w:sz w:val="32"/>
                                <w:szCs w:val="32"/>
                                <w:shd w:val="clear" w:color="auto" w:fill="D9D9D9" w:themeFill="background1" w:themeFillShade="D9"/>
                              </w:rPr>
                              <w:t>aos Gabaritos Preliminares das Provas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764.5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">
                <v:textbox>
                  <w:txbxContent>
                    <w:p w:rsidR="0009733F" w:rsidRPr="006F3D01" w:rsidRDefault="0009733F" w:rsidP="00EF366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6F3D01">
                        <w:rPr>
                          <w:b/>
                          <w:noProof/>
                          <w:sz w:val="24"/>
                          <w:szCs w:val="24"/>
                        </w:rPr>
                        <w:t>UNIVERSIDADE DO ESTADO DA BAHIA – UNEB</w:t>
                      </w:r>
                      <w:r w:rsidRPr="006F3D01">
                        <w:rPr>
                          <w:b/>
                          <w:noProof/>
                          <w:sz w:val="24"/>
                          <w:szCs w:val="24"/>
                        </w:rPr>
                        <w:br/>
                        <w:t>GABINETE DA REITORIA</w:t>
                      </w:r>
                      <w:r w:rsidRPr="006F3D01">
                        <w:rPr>
                          <w:b/>
                          <w:noProof/>
                          <w:sz w:val="24"/>
                          <w:szCs w:val="24"/>
                        </w:rPr>
                        <w:br/>
                        <w:t>CENTRO DE PROCESSOS SELETIVOS - CPS</w:t>
                      </w:r>
                    </w:p>
                    <w:p w:rsidR="00BF7989" w:rsidRDefault="00490392" w:rsidP="0035216F">
                      <w:pPr>
                        <w:spacing w:after="0" w:line="240" w:lineRule="auto"/>
                        <w:ind w:right="318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490392">
                        <w:rPr>
                          <w:b/>
                          <w:sz w:val="29"/>
                          <w:szCs w:val="29"/>
                        </w:rPr>
                        <w:t xml:space="preserve">PROCESSO SELETIVO VESTIBULAR </w:t>
                      </w:r>
                      <w:r>
                        <w:rPr>
                          <w:b/>
                          <w:sz w:val="29"/>
                          <w:szCs w:val="29"/>
                        </w:rPr>
                        <w:t xml:space="preserve">UNEB </w:t>
                      </w:r>
                      <w:r w:rsidR="00B53B4B">
                        <w:rPr>
                          <w:b/>
                          <w:sz w:val="29"/>
                          <w:szCs w:val="29"/>
                        </w:rPr>
                        <w:t>2022.2</w:t>
                      </w:r>
                    </w:p>
                    <w:p w:rsidR="00490392" w:rsidRPr="00BF7989" w:rsidRDefault="00490392" w:rsidP="0035216F">
                      <w:pPr>
                        <w:spacing w:after="0" w:line="240" w:lineRule="auto"/>
                        <w:ind w:right="318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09733F" w:rsidRPr="00862F22" w:rsidRDefault="0047684B" w:rsidP="0035216F">
                      <w:pPr>
                        <w:spacing w:line="0" w:lineRule="atLeast"/>
                        <w:ind w:right="3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="00D97CA7" w:rsidRPr="0035216F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Formulário de </w:t>
                      </w:r>
                      <w:r w:rsidR="00490392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>Interposição</w:t>
                      </w:r>
                      <w:r w:rsidR="0035216F" w:rsidRPr="0035216F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 de </w:t>
                      </w:r>
                      <w:r w:rsidR="0035216F" w:rsidRPr="0047684B">
                        <w:rPr>
                          <w:b/>
                          <w:sz w:val="32"/>
                          <w:szCs w:val="32"/>
                          <w:highlight w:val="lightGray"/>
                          <w:shd w:val="clear" w:color="auto" w:fill="D9D9D9" w:themeFill="background1" w:themeFillShade="D9"/>
                        </w:rPr>
                        <w:t>Recurs</w:t>
                      </w:r>
                      <w:r w:rsidRPr="0047684B">
                        <w:rPr>
                          <w:b/>
                          <w:sz w:val="32"/>
                          <w:szCs w:val="32"/>
                          <w:highlight w:val="lightGray"/>
                          <w:shd w:val="clear" w:color="auto" w:fill="D9D9D9" w:themeFill="background1" w:themeFillShade="D9"/>
                        </w:rPr>
                        <w:t xml:space="preserve">o </w:t>
                      </w:r>
                      <w:r w:rsidRPr="0047684B">
                        <w:rPr>
                          <w:b/>
                          <w:sz w:val="32"/>
                          <w:szCs w:val="32"/>
                          <w:shd w:val="clear" w:color="auto" w:fill="D9D9D9" w:themeFill="background1" w:themeFillShade="D9"/>
                        </w:rPr>
                        <w:t>aos Gabaritos Preliminares das Provas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0392" w:rsidRPr="0009733F" w:rsidRDefault="00490392" w:rsidP="003703DF">
      <w:pPr>
        <w:spacing w:after="0" w:line="240" w:lineRule="auto"/>
        <w:jc w:val="both"/>
      </w:pPr>
      <w:r w:rsidRPr="0009733F">
        <w:rPr>
          <w:color w:val="000000"/>
        </w:rPr>
        <w:t xml:space="preserve">Para apresentar o Recurso o candidato deve: </w:t>
      </w:r>
    </w:p>
    <w:p w:rsidR="00490392" w:rsidRPr="0009733F" w:rsidRDefault="0047684B" w:rsidP="00490392">
      <w:pPr>
        <w:spacing w:after="0" w:line="240" w:lineRule="auto"/>
        <w:ind w:left="709" w:right="567"/>
        <w:jc w:val="both"/>
        <w:rPr>
          <w:color w:val="000000"/>
        </w:rPr>
      </w:pPr>
      <w:r>
        <w:rPr>
          <w:color w:val="000000"/>
        </w:rPr>
        <w:t>a) P</w:t>
      </w:r>
      <w:r w:rsidR="00490392">
        <w:rPr>
          <w:color w:val="000000"/>
        </w:rPr>
        <w:t>reencher integralmente este F</w:t>
      </w:r>
      <w:r w:rsidR="00490392" w:rsidRPr="0009733F">
        <w:rPr>
          <w:color w:val="000000"/>
        </w:rPr>
        <w:t>ormulário de Recurso</w:t>
      </w:r>
      <w:r w:rsidR="00490392">
        <w:rPr>
          <w:color w:val="000000"/>
        </w:rPr>
        <w:t>,</w:t>
      </w:r>
      <w:r w:rsidR="00490392" w:rsidRPr="0009733F">
        <w:rPr>
          <w:color w:val="000000"/>
        </w:rPr>
        <w:t xml:space="preserve"> fundamentando sua interpelação, sem o que não será considerado o pleito apresentado;</w:t>
      </w:r>
    </w:p>
    <w:p w:rsidR="00490392" w:rsidRDefault="00490392" w:rsidP="00490392">
      <w:pPr>
        <w:spacing w:after="0" w:line="240" w:lineRule="auto"/>
        <w:ind w:left="709" w:right="567"/>
        <w:jc w:val="both"/>
        <w:rPr>
          <w:color w:val="000000"/>
        </w:rPr>
      </w:pPr>
      <w:r>
        <w:t>b</w:t>
      </w:r>
      <w:r w:rsidRPr="0009733F">
        <w:t xml:space="preserve">) </w:t>
      </w:r>
      <w:r w:rsidR="0047684B">
        <w:t>Registrar o</w:t>
      </w:r>
      <w:r w:rsidR="00A24B2A">
        <w:t xml:space="preserve"> dia da prova,</w:t>
      </w:r>
      <w:r w:rsidR="0047684B">
        <w:t xml:space="preserve"> número da questão e </w:t>
      </w:r>
      <w:r w:rsidR="00A06404">
        <w:t>escrever</w:t>
      </w:r>
      <w:r w:rsidR="0047684B">
        <w:t xml:space="preserve"> o texto fundamentando sua interpelação, sem o que não será considerado o pleito apresentado;</w:t>
      </w:r>
    </w:p>
    <w:p w:rsidR="0047684B" w:rsidRDefault="00490392" w:rsidP="00490392">
      <w:pPr>
        <w:spacing w:after="0" w:line="240" w:lineRule="auto"/>
        <w:ind w:left="709" w:right="567"/>
        <w:jc w:val="both"/>
        <w:rPr>
          <w:color w:val="000000"/>
        </w:rPr>
      </w:pPr>
      <w:r>
        <w:rPr>
          <w:color w:val="000000"/>
        </w:rPr>
        <w:t>c</w:t>
      </w:r>
      <w:r w:rsidRPr="0009733F">
        <w:rPr>
          <w:color w:val="000000"/>
        </w:rPr>
        <w:t xml:space="preserve">) </w:t>
      </w:r>
      <w:r w:rsidR="0047684B">
        <w:rPr>
          <w:color w:val="000000"/>
        </w:rPr>
        <w:t>Havendo mais de uma questão para recorrer, o candidato deverá repetir o procedimento preenchendo outro formulário;</w:t>
      </w:r>
    </w:p>
    <w:p w:rsidR="003703DF" w:rsidRDefault="003703DF" w:rsidP="003703DF">
      <w:pPr>
        <w:spacing w:after="0" w:line="240" w:lineRule="auto"/>
        <w:ind w:left="709" w:right="567"/>
        <w:jc w:val="both"/>
        <w:rPr>
          <w:color w:val="000000"/>
        </w:rPr>
      </w:pPr>
      <w:r>
        <w:rPr>
          <w:color w:val="000000"/>
        </w:rPr>
        <w:t>d</w:t>
      </w:r>
      <w:r w:rsidRPr="0009733F">
        <w:rPr>
          <w:color w:val="000000"/>
        </w:rPr>
        <w:t xml:space="preserve">) </w:t>
      </w:r>
      <w:r w:rsidR="00902EA5">
        <w:rPr>
          <w:color w:val="000000"/>
        </w:rPr>
        <w:t>E</w:t>
      </w:r>
      <w:r>
        <w:rPr>
          <w:color w:val="000000"/>
        </w:rPr>
        <w:t>nviar o formulário preenchido</w:t>
      </w:r>
      <w:r w:rsidR="00902EA5">
        <w:rPr>
          <w:color w:val="000000"/>
        </w:rPr>
        <w:t xml:space="preserve"> por e-mail para </w:t>
      </w:r>
      <w:r w:rsidR="00902EA5" w:rsidRPr="00902EA5">
        <w:rPr>
          <w:color w:val="000000"/>
        </w:rPr>
        <w:t>cpsvesti</w:t>
      </w:r>
      <w:r w:rsidR="00B53B4B">
        <w:rPr>
          <w:color w:val="000000"/>
        </w:rPr>
        <w:t>bular2022</w:t>
      </w:r>
      <w:bookmarkStart w:id="0" w:name="_GoBack"/>
      <w:bookmarkEnd w:id="0"/>
      <w:r w:rsidR="00902EA5" w:rsidRPr="00902EA5">
        <w:rPr>
          <w:color w:val="000000"/>
        </w:rPr>
        <w:t>@uneb.br</w:t>
      </w:r>
      <w:r w:rsidR="00A24B2A">
        <w:rPr>
          <w:color w:val="000000"/>
        </w:rPr>
        <w:t>.</w:t>
      </w:r>
    </w:p>
    <w:p w:rsidR="007E1287" w:rsidRPr="007E1287" w:rsidRDefault="007E1287" w:rsidP="00904C81">
      <w:pPr>
        <w:spacing w:after="0" w:line="240" w:lineRule="auto"/>
        <w:jc w:val="both"/>
        <w:rPr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5812"/>
        <w:gridCol w:w="3806"/>
      </w:tblGrid>
      <w:tr w:rsidR="0047684B" w:rsidTr="001C4D53">
        <w:tc>
          <w:tcPr>
            <w:tcW w:w="5920" w:type="dxa"/>
          </w:tcPr>
          <w:p w:rsidR="0047684B" w:rsidRDefault="0047684B" w:rsidP="00A06404">
            <w:r>
              <w:t xml:space="preserve">Nome do Candidato: </w:t>
            </w:r>
          </w:p>
          <w:p w:rsidR="00B53B4B" w:rsidRDefault="00B53B4B" w:rsidP="00A06404"/>
        </w:tc>
        <w:tc>
          <w:tcPr>
            <w:tcW w:w="5812" w:type="dxa"/>
          </w:tcPr>
          <w:p w:rsidR="0047684B" w:rsidRDefault="00B53B4B" w:rsidP="00A06404">
            <w:r>
              <w:t>Código de Inscrição:</w:t>
            </w:r>
          </w:p>
        </w:tc>
        <w:tc>
          <w:tcPr>
            <w:tcW w:w="3806" w:type="dxa"/>
          </w:tcPr>
          <w:p w:rsidR="0047684B" w:rsidRDefault="00B53B4B" w:rsidP="00A06404">
            <w:r>
              <w:t>CPF:</w:t>
            </w:r>
          </w:p>
        </w:tc>
      </w:tr>
      <w:tr w:rsidR="001C4D53" w:rsidTr="001C4D53">
        <w:tc>
          <w:tcPr>
            <w:tcW w:w="5920" w:type="dxa"/>
          </w:tcPr>
          <w:p w:rsidR="00A06404" w:rsidRDefault="00A06404" w:rsidP="00A06404">
            <w:r>
              <w:t>Dia</w:t>
            </w:r>
            <w:r w:rsidR="000B63CB">
              <w:t xml:space="preserve"> da Prova: </w:t>
            </w:r>
          </w:p>
          <w:p w:rsidR="00376145" w:rsidRPr="00B53B4B" w:rsidRDefault="00B53B4B" w:rsidP="000B63CB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0D929" wp14:editId="61079A69">
                      <wp:simplePos x="0" y="0"/>
                      <wp:positionH relativeFrom="column">
                        <wp:posOffset>1964762</wp:posOffset>
                      </wp:positionH>
                      <wp:positionV relativeFrom="paragraph">
                        <wp:posOffset>10160</wp:posOffset>
                      </wp:positionV>
                      <wp:extent cx="214132" cy="144683"/>
                      <wp:effectExtent l="0" t="0" r="14605" b="27305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32" cy="144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B4B" w:rsidRDefault="00B53B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margin-left:154.7pt;margin-top:.8pt;width:16.85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" fillcolor="white [3201]" strokeweight=".5pt">
                      <v:textbox>
                        <w:txbxContent>
                          <w:p w:rsidR="00B53B4B" w:rsidRDefault="00B53B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17073</wp:posOffset>
                      </wp:positionV>
                      <wp:extent cx="214132" cy="144683"/>
                      <wp:effectExtent l="0" t="0" r="14605" b="2730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32" cy="144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B4B" w:rsidRDefault="00B53B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8.8pt;margin-top:1.35pt;width:16.8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" fillcolor="white [3201]" strokeweight=".5pt">
                      <v:textbox>
                        <w:txbxContent>
                          <w:p w:rsidR="00B53B4B" w:rsidRDefault="00B53B4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</w:t>
            </w:r>
            <w:r w:rsidRPr="00B53B4B">
              <w:rPr>
                <w:sz w:val="24"/>
                <w:szCs w:val="24"/>
              </w:rPr>
              <w:t xml:space="preserve"> 1º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t xml:space="preserve">     </w:t>
            </w:r>
            <w:r>
              <w:rPr>
                <w:sz w:val="24"/>
                <w:szCs w:val="24"/>
              </w:rPr>
              <w:t xml:space="preserve"> 2</w:t>
            </w:r>
            <w:r w:rsidRPr="00B53B4B">
              <w:rPr>
                <w:sz w:val="24"/>
                <w:szCs w:val="24"/>
              </w:rPr>
              <w:t>º</w:t>
            </w:r>
          </w:p>
        </w:tc>
        <w:tc>
          <w:tcPr>
            <w:tcW w:w="5812" w:type="dxa"/>
          </w:tcPr>
          <w:p w:rsidR="001C4D53" w:rsidRDefault="00A24543" w:rsidP="001C4D53">
            <w:r>
              <w:t xml:space="preserve">Código da Prova: </w:t>
            </w:r>
          </w:p>
          <w:p w:rsidR="001C4D53" w:rsidRDefault="001C4D53"/>
          <w:p w:rsidR="001C4D53" w:rsidRDefault="001C4D53" w:rsidP="001C4D53"/>
        </w:tc>
        <w:tc>
          <w:tcPr>
            <w:tcW w:w="3806" w:type="dxa"/>
          </w:tcPr>
          <w:p w:rsidR="000B63CB" w:rsidRDefault="001C4D53" w:rsidP="000B63CB">
            <w:r>
              <w:t xml:space="preserve">Nº da Questão: </w:t>
            </w:r>
          </w:p>
          <w:p w:rsidR="001C4D53" w:rsidRDefault="001C4D53"/>
          <w:p w:rsidR="001C4D53" w:rsidRDefault="001C4D53" w:rsidP="005320E3"/>
        </w:tc>
      </w:tr>
      <w:tr w:rsidR="00D97CA7" w:rsidTr="005320E3">
        <w:trPr>
          <w:trHeight w:val="4204"/>
        </w:trPr>
        <w:tc>
          <w:tcPr>
            <w:tcW w:w="15538" w:type="dxa"/>
            <w:gridSpan w:val="3"/>
          </w:tcPr>
          <w:p w:rsidR="001722C7" w:rsidRDefault="008E0507" w:rsidP="00D97CA7">
            <w:pPr>
              <w:tabs>
                <w:tab w:val="left" w:pos="1665"/>
              </w:tabs>
            </w:pPr>
            <w:r>
              <w:t>Fundamentação</w:t>
            </w:r>
            <w:r w:rsidR="003703DF">
              <w:t xml:space="preserve">: </w:t>
            </w:r>
          </w:p>
          <w:p w:rsidR="00706AD2" w:rsidRDefault="00706AD2" w:rsidP="00D97CA7">
            <w:pPr>
              <w:tabs>
                <w:tab w:val="left" w:pos="1665"/>
              </w:tabs>
            </w:pPr>
          </w:p>
          <w:p w:rsidR="00706AD2" w:rsidRDefault="00706AD2" w:rsidP="00D97CA7">
            <w:pPr>
              <w:tabs>
                <w:tab w:val="left" w:pos="1665"/>
              </w:tabs>
            </w:pPr>
          </w:p>
          <w:p w:rsidR="001722C7" w:rsidRDefault="001722C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</w:tc>
      </w:tr>
    </w:tbl>
    <w:p w:rsidR="00057399" w:rsidRPr="00D97CA7" w:rsidRDefault="00057399" w:rsidP="005320E3">
      <w:pPr>
        <w:autoSpaceDE w:val="0"/>
        <w:spacing w:line="360" w:lineRule="auto"/>
        <w:ind w:right="-1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057399" w:rsidRPr="00D97CA7" w:rsidSect="00360D74">
      <w:type w:val="continuous"/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F"/>
    <w:rsid w:val="00036E4A"/>
    <w:rsid w:val="00057399"/>
    <w:rsid w:val="00084D46"/>
    <w:rsid w:val="0009733F"/>
    <w:rsid w:val="000B63CB"/>
    <w:rsid w:val="000B6834"/>
    <w:rsid w:val="00121F72"/>
    <w:rsid w:val="001722C7"/>
    <w:rsid w:val="00193A57"/>
    <w:rsid w:val="001974C1"/>
    <w:rsid w:val="001B0D97"/>
    <w:rsid w:val="001C4D53"/>
    <w:rsid w:val="001C756A"/>
    <w:rsid w:val="001D3BF2"/>
    <w:rsid w:val="001E05AA"/>
    <w:rsid w:val="002213BF"/>
    <w:rsid w:val="00271666"/>
    <w:rsid w:val="002B567E"/>
    <w:rsid w:val="002F6B43"/>
    <w:rsid w:val="002F7398"/>
    <w:rsid w:val="0031139B"/>
    <w:rsid w:val="0032028F"/>
    <w:rsid w:val="00321FBE"/>
    <w:rsid w:val="0033305A"/>
    <w:rsid w:val="003459A1"/>
    <w:rsid w:val="0035216F"/>
    <w:rsid w:val="00360D74"/>
    <w:rsid w:val="003703DF"/>
    <w:rsid w:val="00376145"/>
    <w:rsid w:val="003E571E"/>
    <w:rsid w:val="003F7320"/>
    <w:rsid w:val="0041721A"/>
    <w:rsid w:val="0047684B"/>
    <w:rsid w:val="00480AED"/>
    <w:rsid w:val="00490392"/>
    <w:rsid w:val="00510212"/>
    <w:rsid w:val="005320E3"/>
    <w:rsid w:val="005C33A4"/>
    <w:rsid w:val="005D593C"/>
    <w:rsid w:val="006D0A53"/>
    <w:rsid w:val="006E43AB"/>
    <w:rsid w:val="007009F3"/>
    <w:rsid w:val="00706AD2"/>
    <w:rsid w:val="00755DCA"/>
    <w:rsid w:val="007E1287"/>
    <w:rsid w:val="007E3489"/>
    <w:rsid w:val="007F09AF"/>
    <w:rsid w:val="007F0CB5"/>
    <w:rsid w:val="0083590B"/>
    <w:rsid w:val="00850EB7"/>
    <w:rsid w:val="00862F22"/>
    <w:rsid w:val="008E0507"/>
    <w:rsid w:val="008F4980"/>
    <w:rsid w:val="00902EA5"/>
    <w:rsid w:val="00904C81"/>
    <w:rsid w:val="0096523F"/>
    <w:rsid w:val="00970BB0"/>
    <w:rsid w:val="009F55EB"/>
    <w:rsid w:val="00A06404"/>
    <w:rsid w:val="00A24543"/>
    <w:rsid w:val="00A24B2A"/>
    <w:rsid w:val="00A61EE9"/>
    <w:rsid w:val="00A62992"/>
    <w:rsid w:val="00A72030"/>
    <w:rsid w:val="00A84EA0"/>
    <w:rsid w:val="00B1300B"/>
    <w:rsid w:val="00B53B4B"/>
    <w:rsid w:val="00BA66AF"/>
    <w:rsid w:val="00BC0548"/>
    <w:rsid w:val="00BF1D45"/>
    <w:rsid w:val="00BF7989"/>
    <w:rsid w:val="00C37BF1"/>
    <w:rsid w:val="00CC0B42"/>
    <w:rsid w:val="00CF3B75"/>
    <w:rsid w:val="00D53922"/>
    <w:rsid w:val="00D5754A"/>
    <w:rsid w:val="00D97CA7"/>
    <w:rsid w:val="00DC3D86"/>
    <w:rsid w:val="00DC7582"/>
    <w:rsid w:val="00E61C9B"/>
    <w:rsid w:val="00EF366F"/>
    <w:rsid w:val="00F30B0C"/>
    <w:rsid w:val="00F40A34"/>
    <w:rsid w:val="00F425E3"/>
    <w:rsid w:val="00FC0C57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6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097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6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097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F705-C25B-4EDC-88CD-6F748D93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vbarreto</dc:creator>
  <cp:lastModifiedBy>Virgilio M. Barreto</cp:lastModifiedBy>
  <cp:revision>2</cp:revision>
  <cp:lastPrinted>2018-04-16T17:40:00Z</cp:lastPrinted>
  <dcterms:created xsi:type="dcterms:W3CDTF">2022-08-02T13:12:00Z</dcterms:created>
  <dcterms:modified xsi:type="dcterms:W3CDTF">2022-08-02T13:12:00Z</dcterms:modified>
</cp:coreProperties>
</file>